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1" w:rsidRDefault="00C71C61" w:rsidP="00C71C6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C71C61" w:rsidRDefault="00C71C61" w:rsidP="00C71C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C71C61" w:rsidRDefault="00C71C61" w:rsidP="00C71C6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71C61" w:rsidRDefault="00C71C61" w:rsidP="00C71C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F613AB">
        <w:rPr>
          <w:color w:val="000000"/>
          <w:sz w:val="28"/>
          <w:szCs w:val="28"/>
        </w:rPr>
        <w:t>в общественного обсуждения - с 21</w:t>
      </w:r>
      <w:r>
        <w:rPr>
          <w:color w:val="000000"/>
          <w:sz w:val="28"/>
          <w:szCs w:val="28"/>
        </w:rPr>
        <w:t xml:space="preserve"> </w:t>
      </w:r>
      <w:r w:rsidR="00F613AB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 202</w:t>
      </w:r>
      <w:r w:rsidR="00F613AB">
        <w:rPr>
          <w:color w:val="000000"/>
          <w:sz w:val="28"/>
          <w:szCs w:val="28"/>
        </w:rPr>
        <w:t>2 года по 21</w:t>
      </w:r>
      <w:r>
        <w:rPr>
          <w:color w:val="000000"/>
          <w:sz w:val="28"/>
          <w:szCs w:val="28"/>
        </w:rPr>
        <w:t xml:space="preserve"> </w:t>
      </w:r>
      <w:r w:rsidR="00F613AB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 202</w:t>
      </w:r>
      <w:r w:rsidR="00F613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C71C61" w:rsidTr="00173D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C71C61" w:rsidTr="00173D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71C61" w:rsidTr="00173D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1C61" w:rsidRDefault="00C71C61" w:rsidP="00C71C61"/>
    <w:p w:rsidR="00996E63" w:rsidRDefault="00996E63"/>
    <w:sectPr w:rsidR="00996E63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71C61"/>
    <w:rsid w:val="00641955"/>
    <w:rsid w:val="006812F8"/>
    <w:rsid w:val="00996E63"/>
    <w:rsid w:val="00C71C61"/>
    <w:rsid w:val="00E97903"/>
    <w:rsid w:val="00F6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1C61"/>
    <w:rPr>
      <w:color w:val="0000FF"/>
      <w:u w:val="single"/>
    </w:rPr>
  </w:style>
  <w:style w:type="paragraph" w:styleId="a4">
    <w:name w:val="Normal (Web)"/>
    <w:basedOn w:val="a"/>
    <w:unhideWhenUsed/>
    <w:rsid w:val="00C71C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2021-10-13T07:05:00Z</dcterms:created>
  <dcterms:modified xsi:type="dcterms:W3CDTF">2022-02-15T09:55:00Z</dcterms:modified>
</cp:coreProperties>
</file>